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6C56E" w14:textId="721CC50C" w:rsidR="00CD05E3" w:rsidRDefault="00B03E14" w:rsidP="00C71997">
      <w:pPr>
        <w:pStyle w:val="Title"/>
        <w:rPr>
          <w:lang w:val="is-IS"/>
        </w:rPr>
      </w:pPr>
      <w:r>
        <w:rPr>
          <w:lang w:val="is-IS"/>
        </w:rPr>
        <w:t>Pöntun til Ríkiskaupa</w:t>
      </w:r>
    </w:p>
    <w:p w14:paraId="3F16C56F" w14:textId="69FA27D1" w:rsidR="000F16EA" w:rsidRPr="00EB063C" w:rsidRDefault="00B03E14" w:rsidP="000F16EA">
      <w:pPr>
        <w:rPr>
          <w:color w:val="A6A6A6" w:themeColor="background1" w:themeShade="A6"/>
          <w:lang w:val="is-IS"/>
        </w:rPr>
      </w:pPr>
      <w:r>
        <w:rPr>
          <w:color w:val="A6A6A6" w:themeColor="background1" w:themeShade="A6"/>
          <w:lang w:val="is-IS"/>
        </w:rPr>
        <w:t xml:space="preserve">Vegna </w:t>
      </w:r>
      <w:r w:rsidR="00540DB7">
        <w:rPr>
          <w:color w:val="A6A6A6" w:themeColor="background1" w:themeShade="A6"/>
          <w:lang w:val="is-IS"/>
        </w:rPr>
        <w:t>kaupa</w:t>
      </w:r>
      <w:r>
        <w:rPr>
          <w:color w:val="A6A6A6" w:themeColor="background1" w:themeShade="A6"/>
          <w:lang w:val="is-IS"/>
        </w:rPr>
        <w:t>, kaupleigu eða rekstrarleigu bifreiðar</w:t>
      </w:r>
    </w:p>
    <w:p w14:paraId="3F16C570" w14:textId="77777777" w:rsidR="00C71997" w:rsidRDefault="00C71997" w:rsidP="00C71997">
      <w:pPr>
        <w:rPr>
          <w:lang w:val="is-IS"/>
        </w:rPr>
      </w:pPr>
    </w:p>
    <w:p w14:paraId="3F16C571" w14:textId="77777777" w:rsidR="00C71997" w:rsidRPr="00C71997" w:rsidRDefault="00C71997" w:rsidP="00C71997">
      <w:pPr>
        <w:pStyle w:val="Heading1"/>
        <w:rPr>
          <w:lang w:val="is-IS"/>
        </w:rPr>
      </w:pPr>
      <w:r>
        <w:rPr>
          <w:lang w:val="is-IS"/>
        </w:rPr>
        <w:t>1 Upplýsingar frá kaupanda</w:t>
      </w:r>
    </w:p>
    <w:p w14:paraId="3F16C572" w14:textId="77777777" w:rsidR="00CD05E3" w:rsidRPr="00A13FAC" w:rsidRDefault="00CD05E3" w:rsidP="00CD05E3">
      <w:pPr>
        <w:rPr>
          <w:b/>
          <w:lang w:val="is-IS"/>
        </w:rPr>
      </w:pPr>
      <w:r>
        <w:rPr>
          <w:b/>
          <w:lang w:val="is-IS"/>
        </w:rPr>
        <w:t>Kaupandi</w:t>
      </w:r>
      <w:r w:rsidRPr="00A13FAC">
        <w:rPr>
          <w:b/>
          <w:lang w:val="is-IS"/>
        </w:rPr>
        <w:t>:</w:t>
      </w:r>
    </w:p>
    <w:p w14:paraId="3F16C573" w14:textId="707F3A49" w:rsidR="00CD05E3" w:rsidRDefault="00CD05E3" w:rsidP="00CD05E3">
      <w:pPr>
        <w:pStyle w:val="ListParagraph"/>
        <w:numPr>
          <w:ilvl w:val="0"/>
          <w:numId w:val="5"/>
        </w:numPr>
        <w:rPr>
          <w:lang w:val="is-IS"/>
        </w:rPr>
      </w:pPr>
      <w:r>
        <w:rPr>
          <w:lang w:val="is-IS"/>
        </w:rPr>
        <w:t>Heiti</w:t>
      </w:r>
      <w:r w:rsidR="00B03E14">
        <w:rPr>
          <w:lang w:val="is-IS"/>
        </w:rPr>
        <w:t xml:space="preserve"> stofnunar/ríkisfyrirtækis</w:t>
      </w:r>
      <w:r>
        <w:rPr>
          <w:lang w:val="is-IS"/>
        </w:rPr>
        <w:t>: _____________________________</w:t>
      </w:r>
      <w:r w:rsidR="00EB7DB4">
        <w:rPr>
          <w:lang w:val="is-IS"/>
        </w:rPr>
        <w:t>______________</w:t>
      </w:r>
      <w:r>
        <w:rPr>
          <w:lang w:val="is-IS"/>
        </w:rPr>
        <w:t>______</w:t>
      </w:r>
    </w:p>
    <w:p w14:paraId="3F16C574" w14:textId="77777777" w:rsidR="00CD05E3" w:rsidRPr="003F317D" w:rsidRDefault="00CD05E3" w:rsidP="003F317D">
      <w:pPr>
        <w:pStyle w:val="ListParagraph"/>
        <w:numPr>
          <w:ilvl w:val="0"/>
          <w:numId w:val="5"/>
        </w:numPr>
        <w:rPr>
          <w:lang w:val="is-IS"/>
        </w:rPr>
      </w:pPr>
      <w:r w:rsidRPr="003F317D">
        <w:rPr>
          <w:lang w:val="is-IS"/>
        </w:rPr>
        <w:t>Kennitala:</w:t>
      </w:r>
      <w:r w:rsidR="00EB7DB4" w:rsidRPr="003F317D">
        <w:rPr>
          <w:lang w:val="is-IS"/>
        </w:rPr>
        <w:t xml:space="preserve"> _______________________</w:t>
      </w:r>
    </w:p>
    <w:p w14:paraId="3F16C575" w14:textId="77777777" w:rsidR="00CD05E3" w:rsidRDefault="00CD05E3" w:rsidP="00CD05E3">
      <w:pPr>
        <w:pStyle w:val="ListParagraph"/>
        <w:numPr>
          <w:ilvl w:val="0"/>
          <w:numId w:val="5"/>
        </w:numPr>
        <w:rPr>
          <w:lang w:val="is-IS"/>
        </w:rPr>
      </w:pPr>
      <w:r>
        <w:rPr>
          <w:lang w:val="is-IS"/>
        </w:rPr>
        <w:t>Tengiliður: _____________________________</w:t>
      </w:r>
      <w:r w:rsidR="00EB7DB4">
        <w:rPr>
          <w:lang w:val="is-IS"/>
        </w:rPr>
        <w:t>______________</w:t>
      </w:r>
      <w:r>
        <w:rPr>
          <w:lang w:val="is-IS"/>
        </w:rPr>
        <w:t>__</w:t>
      </w:r>
    </w:p>
    <w:p w14:paraId="3F16C576" w14:textId="77777777" w:rsidR="00CD05E3" w:rsidRDefault="00CD05E3" w:rsidP="00CD05E3">
      <w:pPr>
        <w:pStyle w:val="ListParagraph"/>
        <w:numPr>
          <w:ilvl w:val="0"/>
          <w:numId w:val="5"/>
        </w:numPr>
        <w:rPr>
          <w:lang w:val="is-IS"/>
        </w:rPr>
      </w:pPr>
      <w:r>
        <w:rPr>
          <w:lang w:val="is-IS"/>
        </w:rPr>
        <w:t>Sími tengiliða</w:t>
      </w:r>
      <w:r w:rsidR="00EB7DB4">
        <w:rPr>
          <w:lang w:val="is-IS"/>
        </w:rPr>
        <w:t>r: ___________________</w:t>
      </w:r>
    </w:p>
    <w:p w14:paraId="3F16C577" w14:textId="77777777" w:rsidR="00CD05E3" w:rsidRDefault="00CD05E3" w:rsidP="00CD05E3">
      <w:pPr>
        <w:pStyle w:val="ListParagraph"/>
        <w:numPr>
          <w:ilvl w:val="0"/>
          <w:numId w:val="5"/>
        </w:numPr>
        <w:rPr>
          <w:lang w:val="is-IS"/>
        </w:rPr>
      </w:pPr>
      <w:r>
        <w:rPr>
          <w:lang w:val="is-IS"/>
        </w:rPr>
        <w:t>Netfang tengiliðar: _________________________</w:t>
      </w:r>
      <w:r w:rsidR="00EB7DB4">
        <w:rPr>
          <w:lang w:val="is-IS"/>
        </w:rPr>
        <w:t>__________</w:t>
      </w:r>
      <w:r>
        <w:rPr>
          <w:lang w:val="is-IS"/>
        </w:rPr>
        <w:t>___</w:t>
      </w:r>
    </w:p>
    <w:p w14:paraId="3F16C579" w14:textId="2086344F" w:rsidR="00EB7DB4" w:rsidRPr="004A043A" w:rsidRDefault="00CD05E3" w:rsidP="004A043A">
      <w:pPr>
        <w:pStyle w:val="Heading2"/>
        <w:rPr>
          <w:lang w:val="is-IS"/>
        </w:rPr>
        <w:sectPr w:rsidR="00EB7DB4" w:rsidRPr="004A043A" w:rsidSect="00054259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 w:rsidRPr="00EB7DB4">
        <w:rPr>
          <w:rStyle w:val="IntenseEmphasis"/>
          <w:i w:val="0"/>
          <w:iCs w:val="0"/>
          <w:color w:val="2E74B5" w:themeColor="accent1" w:themeShade="BF"/>
          <w:lang w:val="is-IS"/>
        </w:rPr>
        <w:t xml:space="preserve">1.1 </w:t>
      </w:r>
      <w:r w:rsidR="004A043A">
        <w:rPr>
          <w:rStyle w:val="IntenseEmphasis"/>
          <w:i w:val="0"/>
          <w:iCs w:val="0"/>
          <w:color w:val="2E74B5" w:themeColor="accent1" w:themeShade="BF"/>
          <w:lang w:val="is-IS"/>
        </w:rPr>
        <w:t>Samningform, upplýsingar um tegund, afhendingatími ofl.</w:t>
      </w:r>
      <w:bookmarkStart w:id="0" w:name="_GoBack"/>
      <w:bookmarkEnd w:id="0"/>
    </w:p>
    <w:p w14:paraId="3F16C57A" w14:textId="77777777" w:rsidR="00CD05E3" w:rsidRPr="00A13FAC" w:rsidRDefault="00CD05E3" w:rsidP="00CD05E3">
      <w:pPr>
        <w:rPr>
          <w:b/>
          <w:lang w:val="is-IS"/>
        </w:rPr>
      </w:pPr>
      <w:r w:rsidRPr="00A13FAC">
        <w:rPr>
          <w:b/>
          <w:lang w:val="is-IS"/>
        </w:rPr>
        <w:t>Samningsform:</w:t>
      </w:r>
    </w:p>
    <w:p w14:paraId="3F16C57B" w14:textId="77777777" w:rsidR="00CD05E3" w:rsidRDefault="00CD05E3" w:rsidP="00CD05E3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Bein kaup</w:t>
      </w:r>
    </w:p>
    <w:p w14:paraId="3F16C57C" w14:textId="77777777" w:rsidR="00CD05E3" w:rsidRDefault="00CD05E3" w:rsidP="00CD05E3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Rekstrarleiga</w:t>
      </w:r>
    </w:p>
    <w:p w14:paraId="3F16C57D" w14:textId="77777777" w:rsidR="00CD05E3" w:rsidRDefault="00CD05E3" w:rsidP="00CD05E3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Kaupleiga</w:t>
      </w:r>
    </w:p>
    <w:p w14:paraId="617F20B2" w14:textId="55C20749" w:rsidR="00540DB7" w:rsidRDefault="00B03E14" w:rsidP="00540DB7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Annað:</w:t>
      </w:r>
    </w:p>
    <w:p w14:paraId="0F9E4BFF" w14:textId="1F6DF2DF" w:rsidR="00540DB7" w:rsidRPr="00540DB7" w:rsidRDefault="00540DB7" w:rsidP="00540DB7">
      <w:pPr>
        <w:rPr>
          <w:b/>
          <w:lang w:val="is-IS"/>
        </w:rPr>
      </w:pPr>
      <w:r w:rsidRPr="00540DB7">
        <w:rPr>
          <w:b/>
          <w:lang w:val="is-IS"/>
        </w:rPr>
        <w:t>VSK bifreið:</w:t>
      </w:r>
    </w:p>
    <w:p w14:paraId="509BF280" w14:textId="314F4EF8" w:rsidR="00540DB7" w:rsidRDefault="00540DB7" w:rsidP="00540DB7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Já</w:t>
      </w:r>
    </w:p>
    <w:p w14:paraId="04ADF4A8" w14:textId="2D0C6CEC" w:rsidR="004A043A" w:rsidRDefault="004A043A" w:rsidP="00540DB7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Nei</w:t>
      </w:r>
    </w:p>
    <w:p w14:paraId="196B3C54" w14:textId="0911A32F" w:rsidR="004A043A" w:rsidRDefault="004A043A" w:rsidP="004A043A">
      <w:pPr>
        <w:pStyle w:val="ListParagraph"/>
        <w:rPr>
          <w:lang w:val="is-IS"/>
        </w:rPr>
      </w:pPr>
    </w:p>
    <w:p w14:paraId="580B0A22" w14:textId="77777777" w:rsidR="00540DB7" w:rsidRDefault="00540DB7" w:rsidP="00540DB7">
      <w:pPr>
        <w:rPr>
          <w:lang w:val="is-IS"/>
        </w:rPr>
      </w:pPr>
    </w:p>
    <w:p w14:paraId="462548FD" w14:textId="77777777" w:rsidR="00540DB7" w:rsidRPr="00540DB7" w:rsidRDefault="00540DB7" w:rsidP="00540DB7">
      <w:pPr>
        <w:rPr>
          <w:lang w:val="is-IS"/>
        </w:rPr>
      </w:pPr>
    </w:p>
    <w:p w14:paraId="2F668158" w14:textId="77777777" w:rsidR="00B03E14" w:rsidRPr="00B03E14" w:rsidRDefault="00B03E14" w:rsidP="00B03E14">
      <w:pPr>
        <w:rPr>
          <w:lang w:val="is-IS"/>
        </w:rPr>
      </w:pPr>
    </w:p>
    <w:p w14:paraId="5B7827D7" w14:textId="77777777" w:rsidR="00B03E14" w:rsidRDefault="00B03E14" w:rsidP="00B03E14">
      <w:pPr>
        <w:pStyle w:val="ListParagraph"/>
        <w:rPr>
          <w:lang w:val="is-IS"/>
        </w:rPr>
      </w:pPr>
    </w:p>
    <w:p w14:paraId="3F16C57F" w14:textId="7A988A66" w:rsidR="00CD05E3" w:rsidRPr="00A13FAC" w:rsidRDefault="00CD05E3" w:rsidP="00CD05E3">
      <w:pPr>
        <w:rPr>
          <w:b/>
          <w:lang w:val="is-IS"/>
        </w:rPr>
      </w:pPr>
    </w:p>
    <w:p w14:paraId="3F16C592" w14:textId="77777777" w:rsidR="00EB7DB4" w:rsidRPr="00EB7DB4" w:rsidRDefault="00EB7DB4" w:rsidP="00EB7DB4">
      <w:pPr>
        <w:rPr>
          <w:lang w:val="is-IS"/>
        </w:rPr>
        <w:sectPr w:rsidR="00EB7DB4" w:rsidRPr="00EB7DB4" w:rsidSect="00EB7DB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0BB6962" w14:textId="77777777" w:rsidR="004A043A" w:rsidRDefault="004A043A" w:rsidP="00B03E14">
      <w:pPr>
        <w:rPr>
          <w:b/>
          <w:lang w:val="is-IS"/>
        </w:rPr>
      </w:pPr>
    </w:p>
    <w:p w14:paraId="74B244BD" w14:textId="2FF81E70" w:rsidR="00B03E14" w:rsidRDefault="00B03E14" w:rsidP="00B03E14">
      <w:pPr>
        <w:rPr>
          <w:lang w:val="is-IS"/>
        </w:rPr>
      </w:pPr>
      <w:r w:rsidRPr="00540DB7">
        <w:rPr>
          <w:b/>
          <w:lang w:val="is-IS"/>
        </w:rPr>
        <w:t>Bifreiðategund og undirtegund:</w:t>
      </w:r>
      <w:r>
        <w:rPr>
          <w:lang w:val="is-IS"/>
        </w:rPr>
        <w:t xml:space="preserve"> ______________________________________________________</w:t>
      </w:r>
    </w:p>
    <w:p w14:paraId="2F3F71A9" w14:textId="6B7DE360" w:rsidR="00540DB7" w:rsidRDefault="00540DB7" w:rsidP="00B03E14">
      <w:pPr>
        <w:rPr>
          <w:lang w:val="is-IS"/>
        </w:rPr>
      </w:pPr>
      <w:r w:rsidRPr="00540DB7">
        <w:rPr>
          <w:b/>
          <w:lang w:val="is-IS"/>
        </w:rPr>
        <w:t>Afhendingartími:</w:t>
      </w:r>
      <w:r>
        <w:rPr>
          <w:lang w:val="is-IS"/>
        </w:rPr>
        <w:t xml:space="preserve"> __________________________________________________________________</w:t>
      </w:r>
    </w:p>
    <w:p w14:paraId="3E8ABCE8" w14:textId="4366AB30" w:rsidR="00540DB7" w:rsidRDefault="00540DB7" w:rsidP="00B03E14">
      <w:pPr>
        <w:rPr>
          <w:lang w:val="is-IS"/>
        </w:rPr>
      </w:pPr>
      <w:r w:rsidRPr="00540DB7">
        <w:rPr>
          <w:b/>
          <w:lang w:val="is-IS"/>
        </w:rPr>
        <w:t>Afhendist í samráði við:</w:t>
      </w:r>
      <w:r>
        <w:rPr>
          <w:lang w:val="is-IS"/>
        </w:rPr>
        <w:t xml:space="preserve"> _____________________________________________________________</w:t>
      </w:r>
    </w:p>
    <w:p w14:paraId="3F16C593" w14:textId="68BE8EBD" w:rsidR="00CD05E3" w:rsidRPr="00C71997" w:rsidRDefault="00CD05E3" w:rsidP="00CD05E3">
      <w:pPr>
        <w:pStyle w:val="Heading2"/>
        <w:rPr>
          <w:lang w:val="is-IS"/>
        </w:rPr>
      </w:pPr>
      <w:r w:rsidRPr="00C71997">
        <w:rPr>
          <w:lang w:val="is-IS"/>
        </w:rPr>
        <w:lastRenderedPageBreak/>
        <w:t xml:space="preserve">1.2 </w:t>
      </w:r>
      <w:r w:rsidR="00C94DB3">
        <w:rPr>
          <w:lang w:val="is-IS"/>
        </w:rPr>
        <w:t>Fylgigögn með pöntun</w:t>
      </w:r>
    </w:p>
    <w:p w14:paraId="0E58FE95" w14:textId="7179DD22" w:rsidR="00C94DB3" w:rsidRDefault="00C94DB3" w:rsidP="00C94DB3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Meðfylgjandi er kröfulýsing/örútboðslýsing sem samþykkt hefur verið af Bílanefnd</w:t>
      </w:r>
    </w:p>
    <w:p w14:paraId="072B6210" w14:textId="4A144368" w:rsidR="00C94DB3" w:rsidRDefault="00C94DB3" w:rsidP="00C94DB3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Öll tilboð sem borist hafa kaupanda</w:t>
      </w:r>
    </w:p>
    <w:p w14:paraId="0E242FC2" w14:textId="0A210167" w:rsidR="00C94DB3" w:rsidRPr="00C94DB3" w:rsidRDefault="00C94DB3" w:rsidP="00CD05E3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 xml:space="preserve">Samantekt á öllum tilboðum. </w:t>
      </w:r>
      <w:r w:rsidR="00540DB7" w:rsidRPr="00540DB7">
        <w:rPr>
          <w:b/>
          <w:color w:val="000000" w:themeColor="text1"/>
          <w:lang w:val="is-IS"/>
        </w:rPr>
        <w:t xml:space="preserve">ATH. </w:t>
      </w:r>
      <w:r w:rsidRPr="00540DB7">
        <w:rPr>
          <w:b/>
          <w:color w:val="000000" w:themeColor="text1"/>
          <w:lang w:val="is-IS"/>
        </w:rPr>
        <w:t>Hægt er að nota tilboðsskjal 1 eða 2 í samantektina.</w:t>
      </w:r>
    </w:p>
    <w:p w14:paraId="3F16C597" w14:textId="145EA95B" w:rsidR="00C71997" w:rsidRDefault="00861956" w:rsidP="00C71997">
      <w:pPr>
        <w:pStyle w:val="Heading2"/>
        <w:rPr>
          <w:lang w:val="is-IS"/>
        </w:rPr>
      </w:pPr>
      <w:r>
        <w:rPr>
          <w:lang w:val="is-IS"/>
        </w:rPr>
        <w:t>1.</w:t>
      </w:r>
      <w:r w:rsidR="008E1767">
        <w:rPr>
          <w:lang w:val="is-IS"/>
        </w:rPr>
        <w:t>3</w:t>
      </w:r>
      <w:r>
        <w:rPr>
          <w:lang w:val="is-IS"/>
        </w:rPr>
        <w:t xml:space="preserve"> </w:t>
      </w:r>
      <w:r w:rsidR="00540DB7">
        <w:rPr>
          <w:lang w:val="is-IS"/>
        </w:rPr>
        <w:t>Pöntun</w:t>
      </w:r>
    </w:p>
    <w:p w14:paraId="5406F530" w14:textId="34B48040" w:rsidR="00540DB7" w:rsidRPr="00540DB7" w:rsidRDefault="00540DB7" w:rsidP="00540DB7">
      <w:pPr>
        <w:spacing w:after="0" w:line="240" w:lineRule="auto"/>
        <w:rPr>
          <w:lang w:val="is-IS"/>
        </w:rPr>
      </w:pPr>
      <w:r w:rsidRPr="00540DB7">
        <w:rPr>
          <w:lang w:val="is-IS"/>
        </w:rPr>
        <w:t xml:space="preserve">Pöntun ásamt fylgigögnum sendist á </w:t>
      </w:r>
      <w:hyperlink r:id="rId10" w:history="1">
        <w:r w:rsidRPr="00540DB7">
          <w:rPr>
            <w:rStyle w:val="Hyperlink"/>
            <w:b/>
            <w:lang w:val="is-IS"/>
          </w:rPr>
          <w:t>innkaup@rikiskaup.is</w:t>
        </w:r>
      </w:hyperlink>
      <w:r w:rsidRPr="00540DB7">
        <w:rPr>
          <w:lang w:val="is-IS"/>
        </w:rPr>
        <w:t xml:space="preserve"> eða:</w:t>
      </w:r>
    </w:p>
    <w:p w14:paraId="2AB9CB2E" w14:textId="06DE5307" w:rsidR="00540DB7" w:rsidRPr="00540DB7" w:rsidRDefault="00540DB7" w:rsidP="00540DB7">
      <w:pPr>
        <w:spacing w:after="0" w:line="240" w:lineRule="auto"/>
        <w:rPr>
          <w:lang w:val="is-IS"/>
        </w:rPr>
      </w:pPr>
      <w:r w:rsidRPr="00540DB7">
        <w:rPr>
          <w:lang w:val="is-IS"/>
        </w:rPr>
        <w:t>Ríkiskaup</w:t>
      </w:r>
    </w:p>
    <w:p w14:paraId="3777B818" w14:textId="531996E1" w:rsidR="00540DB7" w:rsidRPr="00540DB7" w:rsidRDefault="00540DB7" w:rsidP="00540DB7">
      <w:pPr>
        <w:spacing w:after="0" w:line="240" w:lineRule="auto"/>
        <w:rPr>
          <w:lang w:val="is-IS"/>
        </w:rPr>
      </w:pPr>
      <w:r w:rsidRPr="00540DB7">
        <w:rPr>
          <w:lang w:val="is-IS"/>
        </w:rPr>
        <w:t>Borgartún 7c</w:t>
      </w:r>
    </w:p>
    <w:p w14:paraId="56E610A6" w14:textId="2D90502A" w:rsidR="00540DB7" w:rsidRPr="00540DB7" w:rsidRDefault="00540DB7" w:rsidP="00540DB7">
      <w:pPr>
        <w:spacing w:after="0" w:line="240" w:lineRule="auto"/>
        <w:rPr>
          <w:lang w:val="is-IS"/>
        </w:rPr>
      </w:pPr>
      <w:r w:rsidRPr="00540DB7">
        <w:rPr>
          <w:lang w:val="is-IS"/>
        </w:rPr>
        <w:t>105 Reykjavík</w:t>
      </w:r>
    </w:p>
    <w:p w14:paraId="78353DC9" w14:textId="77777777" w:rsidR="00540DB7" w:rsidRPr="00540DB7" w:rsidRDefault="00540DB7" w:rsidP="00540DB7">
      <w:pPr>
        <w:spacing w:after="0" w:line="240" w:lineRule="auto"/>
        <w:rPr>
          <w:b/>
          <w:lang w:val="is-IS"/>
        </w:rPr>
      </w:pPr>
    </w:p>
    <w:p w14:paraId="3F16C59B" w14:textId="46E56715" w:rsidR="008E1767" w:rsidRDefault="008E1767" w:rsidP="008E1767">
      <w:pPr>
        <w:pStyle w:val="Heading2"/>
        <w:rPr>
          <w:lang w:val="is-IS"/>
        </w:rPr>
      </w:pPr>
      <w:r>
        <w:rPr>
          <w:lang w:val="is-IS"/>
        </w:rPr>
        <w:t xml:space="preserve">1.4 </w:t>
      </w:r>
      <w:r w:rsidR="00540DB7">
        <w:rPr>
          <w:lang w:val="is-IS"/>
        </w:rPr>
        <w:t>F.h. stofnunar eða ríkisfyrirtækis</w:t>
      </w:r>
    </w:p>
    <w:p w14:paraId="6B4C2887" w14:textId="77777777" w:rsidR="00540DB7" w:rsidRDefault="00540DB7" w:rsidP="00540DB7">
      <w:pPr>
        <w:spacing w:after="0" w:line="240" w:lineRule="auto"/>
        <w:rPr>
          <w:lang w:val="is-IS"/>
        </w:rPr>
      </w:pPr>
    </w:p>
    <w:p w14:paraId="69B05855" w14:textId="02EF0A2D" w:rsidR="00540DB7" w:rsidRPr="00540DB7" w:rsidRDefault="00540DB7" w:rsidP="00540DB7">
      <w:pPr>
        <w:spacing w:after="0" w:line="240" w:lineRule="auto"/>
        <w:rPr>
          <w:lang w:val="is-IS"/>
        </w:rPr>
      </w:pPr>
      <w:r>
        <w:rPr>
          <w:lang w:val="is-IS"/>
        </w:rPr>
        <w:t>Nafn: _____________________________________________________________________________</w:t>
      </w:r>
    </w:p>
    <w:p w14:paraId="6B25EB5E" w14:textId="77777777" w:rsidR="00540DB7" w:rsidRDefault="00540DB7" w:rsidP="00540DB7">
      <w:pPr>
        <w:spacing w:after="0" w:line="240" w:lineRule="auto"/>
        <w:rPr>
          <w:b/>
          <w:lang w:val="is-IS"/>
        </w:rPr>
      </w:pPr>
    </w:p>
    <w:p w14:paraId="27660331" w14:textId="77777777" w:rsidR="00540DB7" w:rsidRDefault="00540DB7" w:rsidP="00540DB7">
      <w:pPr>
        <w:spacing w:after="0" w:line="240" w:lineRule="auto"/>
        <w:rPr>
          <w:b/>
          <w:lang w:val="is-IS"/>
        </w:rPr>
      </w:pPr>
    </w:p>
    <w:p w14:paraId="6ACBD4D8" w14:textId="336348DD" w:rsidR="00540DB7" w:rsidRDefault="00540DB7" w:rsidP="00540DB7">
      <w:pPr>
        <w:spacing w:after="0" w:line="240" w:lineRule="auto"/>
        <w:rPr>
          <w:b/>
          <w:lang w:val="is-IS"/>
        </w:rPr>
      </w:pPr>
      <w:r>
        <w:rPr>
          <w:b/>
          <w:lang w:val="is-IS"/>
        </w:rPr>
        <w:t>Sími: ______________________   Netfang: _______________________________________________</w:t>
      </w:r>
    </w:p>
    <w:p w14:paraId="60E1862D" w14:textId="77777777" w:rsidR="00540DB7" w:rsidRPr="00540DB7" w:rsidRDefault="00540DB7" w:rsidP="00540DB7">
      <w:pPr>
        <w:rPr>
          <w:lang w:val="is-IS"/>
        </w:rPr>
      </w:pPr>
    </w:p>
    <w:sectPr w:rsidR="00540DB7" w:rsidRPr="00540DB7" w:rsidSect="00054259"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D47C7"/>
    <w:multiLevelType w:val="hybridMultilevel"/>
    <w:tmpl w:val="AFAAA1E0"/>
    <w:lvl w:ilvl="0" w:tplc="95C88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452AD"/>
    <w:multiLevelType w:val="hybridMultilevel"/>
    <w:tmpl w:val="FBCA02C8"/>
    <w:lvl w:ilvl="0" w:tplc="95C88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1297"/>
    <w:multiLevelType w:val="hybridMultilevel"/>
    <w:tmpl w:val="D2F460BA"/>
    <w:lvl w:ilvl="0" w:tplc="95C88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7A5A"/>
    <w:multiLevelType w:val="hybridMultilevel"/>
    <w:tmpl w:val="38AECBCA"/>
    <w:lvl w:ilvl="0" w:tplc="95C88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97D50"/>
    <w:multiLevelType w:val="hybridMultilevel"/>
    <w:tmpl w:val="61EE614C"/>
    <w:lvl w:ilvl="0" w:tplc="95C88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2500A"/>
    <w:multiLevelType w:val="hybridMultilevel"/>
    <w:tmpl w:val="AD8C4A9A"/>
    <w:lvl w:ilvl="0" w:tplc="95C88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7F3B"/>
    <w:multiLevelType w:val="hybridMultilevel"/>
    <w:tmpl w:val="B1660C76"/>
    <w:lvl w:ilvl="0" w:tplc="95C88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E3"/>
    <w:rsid w:val="00054259"/>
    <w:rsid w:val="000F16EA"/>
    <w:rsid w:val="00131895"/>
    <w:rsid w:val="001C1985"/>
    <w:rsid w:val="0039233D"/>
    <w:rsid w:val="003F317D"/>
    <w:rsid w:val="004A043A"/>
    <w:rsid w:val="00540DB7"/>
    <w:rsid w:val="00861956"/>
    <w:rsid w:val="008E1767"/>
    <w:rsid w:val="00B03E14"/>
    <w:rsid w:val="00C71997"/>
    <w:rsid w:val="00C94DB3"/>
    <w:rsid w:val="00CD05E3"/>
    <w:rsid w:val="00EB063C"/>
    <w:rsid w:val="00EB71BA"/>
    <w:rsid w:val="00EB7DB4"/>
    <w:rsid w:val="00F5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C56E"/>
  <w15:chartTrackingRefBased/>
  <w15:docId w15:val="{4DF3096C-50E1-47F8-8E14-BAE18652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5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5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5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CD05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05E3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CD05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719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99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054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innkaup@rikiskaup.i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WorkPoint document</p:Name>
  <p:Description/>
  <p:Statement/>
  <p:PolicyItems>
    <p:PolicyItem featureId="Microsoft.Office.RecordsManagement.PolicyFeatures.PolicyAudit" staticId="0x010100C18139275C474FD78397B2DE338CEF76|8138272" UniqueId="55f5b6b3-d839-4c82-b356-3daa448bd5a1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kPoint document" ma:contentTypeID="0x010100C18139275C474FD78397B2DE338CEF76006C8073D2EF392C4C9FC1D00960B8ACBC" ma:contentTypeVersion="44" ma:contentTypeDescription="Creates a new WorkPoint document" ma:contentTypeScope="" ma:versionID="a0cec0d9d63f551964ebfe90d163aaba">
  <xsd:schema xmlns:xsd="http://www.w3.org/2001/XMLSchema" xmlns:xs="http://www.w3.org/2001/XMLSchema" xmlns:p="http://schemas.microsoft.com/office/2006/metadata/properties" xmlns:ns1="http://schemas.microsoft.com/sharepoint/v3" xmlns:ns2="bd337e7f-4f5e-4315-8148-31072f79f681" xmlns:ns3="59f48f10-c38d-47d1-95d0-1421689b7eda" targetNamespace="http://schemas.microsoft.com/office/2006/metadata/properties" ma:root="true" ma:fieldsID="2fdd02508c85a96078130d27cf933ad8" ns1:_="" ns2:_="" ns3:_="">
    <xsd:import namespace="http://schemas.microsoft.com/sharepoint/v3"/>
    <xsd:import namespace="bd337e7f-4f5e-4315-8148-31072f79f681"/>
    <xsd:import namespace="59f48f10-c38d-47d1-95d0-1421689b7eda"/>
    <xsd:element name="properties">
      <xsd:complexType>
        <xsd:sequence>
          <xsd:element name="documentManagement">
            <xsd:complexType>
              <xsd:all>
                <xsd:element ref="ns1:DocumentType" minOccurs="0"/>
                <xsd:element ref="ns2:wpItemLocation" minOccurs="0"/>
                <xsd:element ref="ns1:_dlc_Exempt" minOccurs="0"/>
                <xsd:element ref="ns2:ManagedMetaDatawpProjecbfcf0263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 ma:readOnly="false">
      <xsd:simpleType>
        <xsd:restriction base="dms:Choice">
          <xsd:enumeration value="Innkomið"/>
          <xsd:enumeration value="Útsent"/>
          <xsd:enumeration value="Skýrsla"/>
          <xsd:enumeration value="Samningur"/>
          <xsd:enumeration value="Fundargerð"/>
          <xsd:enumeration value="Annað"/>
        </xsd:restriction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37e7f-4f5e-4315-8148-31072f79f681" elementFormDefault="qualified">
    <xsd:import namespace="http://schemas.microsoft.com/office/2006/documentManagement/types"/>
    <xsd:import namespace="http://schemas.microsoft.com/office/infopath/2007/PartnerControls"/>
    <xsd:element name="wpItemLocation" ma:index="9" nillable="true" ma:displayName="wpItemLocation" ma:internalName="wpItemLocation">
      <xsd:simpleType>
        <xsd:restriction base="dms:Text"/>
      </xsd:simpleType>
    </xsd:element>
    <xsd:element name="ManagedMetaDatawpProjecbfcf0263" ma:index="11" nillable="true" ma:displayName="Verkefnisnúmer" ma:internalName="ManagedMetaDatawpProjecbfcf0263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48f10-c38d-47d1-95d0-1421689b7e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a570322-ea16-4d8e-a0d4-d1e546658e6d}" ma:internalName="TaxCatchAll" ma:readOnly="false" ma:showField="CatchAllData" ma:web="c65eb7a4-a59a-41ee-81c8-ba3267f74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570322-ea16-4d8e-a0d4-d1e546658e6d}" ma:internalName="TaxCatchAllLabel" ma:readOnly="true" ma:showField="CatchAllDataLabel" ma:web="c65eb7a4-a59a-41ee-81c8-ba3267f74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>Innkomið</DocumentType>
    <wpItemLocation xmlns="bd337e7f-4f5e-4315-8148-31072f79f681">0bbc3bd2;635;</wpItemLocation>
    <TaxCatchAll xmlns="59f48f10-c38d-47d1-95d0-1421689b7eda"/>
    <ManagedMetaDatawpProjecbfcf0263 xmlns="bd337e7f-4f5e-4315-8148-31072f79f681">V20439</ManagedMetaDatawpProjecbfcf0263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D86B2D-4E44-46C4-AE3B-7B2BBA58566C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FEB16B2C-043C-4248-BFE9-5C26DF2FA8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4572FA7-B5D8-49DE-949D-DDC75C967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337e7f-4f5e-4315-8148-31072f79f681"/>
    <ds:schemaRef ds:uri="59f48f10-c38d-47d1-95d0-1421689b7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6DDD13-00E1-4070-885F-66F7FB59F413}">
  <ds:schemaRefs>
    <ds:schemaRef ds:uri="59f48f10-c38d-47d1-95d0-1421689b7eda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bd337e7f-4f5e-4315-8148-31072f79f681"/>
    <ds:schemaRef ds:uri="http://www.w3.org/XML/1998/namespace"/>
    <ds:schemaRef ds:uri="http://schemas.microsoft.com/sharepoint/v3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214BA3D-F751-46AF-8318-09731E06D5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Örútboðsform vegna bifreiðakaupa</vt:lpstr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Örútboðsform vegna bifreiðakaupa</dc:title>
  <dc:subject/>
  <dc:creator>Birna Guðrún Magnadóttir</dc:creator>
  <cp:keywords/>
  <dc:description/>
  <cp:lastModifiedBy>Gísli Þór Gíslason</cp:lastModifiedBy>
  <cp:revision>3</cp:revision>
  <dcterms:created xsi:type="dcterms:W3CDTF">2017-07-19T16:29:00Z</dcterms:created>
  <dcterms:modified xsi:type="dcterms:W3CDTF">2017-07-19T16:44:00Z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0x010100C18139275C474FD78397B2DE338CEF76006C8073D2EF392C4C9FC1D00960B8ACBC</vt:lpwstr>
  </property>
  <property fmtid="{D5CDD505-2E9C-101B-9397-08002B2CF9AE}" pid="3" name="wpCreatedStage">
    <vt:lpwstr>Úrvinnsla</vt:lpwstr>
  </property>
</Properties>
</file>